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1898BEB5" w:rsidR="00D84AB8" w:rsidRPr="001250DF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AC3084"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18/22  </w:t>
      </w:r>
    </w:p>
    <w:p w14:paraId="4C1F0F01" w14:textId="5E8F8914" w:rsidR="00AC3084" w:rsidRPr="001250DF" w:rsidRDefault="00AC3084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لشراء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خدمات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فحوصات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هندسية،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اقتصادية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وحسابية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ومرافقة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لرقابة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تنفيذ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طلبات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المنح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أو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المساعدات</w:t>
      </w:r>
    </w:p>
    <w:p w14:paraId="3632CC90" w14:textId="2D122246" w:rsidR="00392025" w:rsidRPr="001250DF" w:rsidRDefault="00AC3084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التي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تمت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المصادقة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عليها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من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قبل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الوزارة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>.</w:t>
      </w:r>
      <w:r w:rsidR="004D3A7E"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1250DF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40CE8DE7" w14:textId="77777777" w:rsidR="009B5F0A" w:rsidRPr="001250DF" w:rsidRDefault="002A3FAE" w:rsidP="009B5F0A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1250DF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1250DF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1250DF">
        <w:rPr>
          <w:rFonts w:ascii="Arial" w:hAnsi="Arial" w:hint="cs"/>
          <w:sz w:val="24"/>
          <w:szCs w:val="24"/>
          <w:rtl/>
          <w:lang w:eastAsia="he-IL" w:bidi="ar-LB"/>
        </w:rPr>
        <w:t>لشراء</w:t>
      </w:r>
      <w:r w:rsidR="001861C2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خدمات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فحوصات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هندسية،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اقتصادية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وحسابية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ومرافقة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لرقابة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تنفيذ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طلبات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المنح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أو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المساعدات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التي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تمت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المصادقة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عليها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قبل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الوزارة،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SA"/>
        </w:rPr>
        <w:t>لسلطة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SA"/>
        </w:rPr>
        <w:t>الاستثمارات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SA"/>
        </w:rPr>
        <w:t>وتطوير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SA"/>
        </w:rPr>
        <w:t>الصناعة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SA"/>
        </w:rPr>
        <w:t>والاقتصاد،</w:t>
      </w:r>
      <w:r w:rsidR="00A86D46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86D46" w:rsidRPr="001250DF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162EF1E8" w14:textId="70A880F4" w:rsidR="009B5F0A" w:rsidRPr="001250DF" w:rsidRDefault="00C1706C" w:rsidP="009B5F0A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  <w:r w:rsidR="009B5F0A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9B5F0A"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</w:p>
    <w:p w14:paraId="2357D518" w14:textId="77777777" w:rsidR="009B5F0A" w:rsidRPr="001250DF" w:rsidRDefault="00392025" w:rsidP="008272AB">
      <w:pPr>
        <w:pStyle w:val="a9"/>
        <w:numPr>
          <w:ilvl w:val="0"/>
          <w:numId w:val="2"/>
        </w:num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1250DF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LB"/>
        </w:rPr>
        <w:t>لـ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-10 </w:t>
      </w:r>
      <w:r w:rsidR="001861C2" w:rsidRPr="001250DF">
        <w:rPr>
          <w:rFonts w:ascii="Arial" w:hAnsi="Arial" w:hint="cs"/>
          <w:sz w:val="24"/>
          <w:szCs w:val="24"/>
          <w:rtl/>
          <w:lang w:eastAsia="he-IL" w:bidi="ar-LB"/>
        </w:rPr>
        <w:t>سنوات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JO"/>
        </w:rPr>
        <w:t>ستصدر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JO"/>
        </w:rPr>
        <w:t>الوزارة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JO"/>
        </w:rPr>
        <w:t>طلبيات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JO"/>
        </w:rPr>
        <w:t>لمقدمي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AC3084" w:rsidRPr="001250DF">
        <w:rPr>
          <w:rFonts w:ascii="Arial" w:hAnsi="Arial" w:hint="cs"/>
          <w:sz w:val="24"/>
          <w:szCs w:val="24"/>
          <w:rtl/>
          <w:lang w:eastAsia="he-IL" w:bidi="ar-JO"/>
        </w:rPr>
        <w:t>الخدمات</w:t>
      </w:r>
      <w:r w:rsidR="009B5F0A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sz w:val="24"/>
          <w:szCs w:val="24"/>
          <w:rtl/>
          <w:lang w:eastAsia="he-IL" w:bidi="ar-JO"/>
        </w:rPr>
        <w:t>خلال</w:t>
      </w:r>
      <w:r w:rsidR="009B5F0A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sz w:val="24"/>
          <w:szCs w:val="24"/>
          <w:rtl/>
          <w:lang w:eastAsia="he-IL" w:bidi="ar-JO"/>
        </w:rPr>
        <w:t>الـ</w:t>
      </w:r>
      <w:r w:rsidR="009B5F0A" w:rsidRPr="001250DF">
        <w:rPr>
          <w:rFonts w:ascii="David" w:hAnsi="David" w:cs="David"/>
          <w:sz w:val="24"/>
          <w:szCs w:val="24"/>
          <w:rtl/>
          <w:lang w:eastAsia="he-IL" w:bidi="ar-JO"/>
        </w:rPr>
        <w:t>-</w:t>
      </w:r>
      <w:r w:rsidR="00AC3084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AC3084" w:rsidRPr="001250DF">
        <w:rPr>
          <w:rFonts w:ascii="David" w:hAnsi="David" w:cs="David"/>
          <w:rtl/>
          <w:lang w:eastAsia="he-IL"/>
        </w:rPr>
        <w:t xml:space="preserve">4 </w:t>
      </w:r>
      <w:r w:rsidR="009B5F0A" w:rsidRPr="001250DF">
        <w:rPr>
          <w:rFonts w:ascii="Arial" w:hAnsi="Arial" w:hint="cs"/>
          <w:rtl/>
          <w:lang w:eastAsia="he-IL" w:bidi="ar-JO"/>
        </w:rPr>
        <w:t>سنوات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الأولى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للتعاقد</w:t>
      </w:r>
      <w:r w:rsidR="009B5F0A" w:rsidRPr="001250DF">
        <w:rPr>
          <w:rFonts w:ascii="David" w:hAnsi="David" w:cs="David"/>
          <w:rtl/>
          <w:lang w:eastAsia="he-IL" w:bidi="ar-JO"/>
        </w:rPr>
        <w:t xml:space="preserve">. </w:t>
      </w:r>
      <w:r w:rsidR="009B5F0A" w:rsidRPr="001250DF">
        <w:rPr>
          <w:rFonts w:ascii="Arial" w:hAnsi="Arial" w:hint="cs"/>
          <w:rtl/>
          <w:lang w:eastAsia="he-IL" w:bidi="ar-JO"/>
        </w:rPr>
        <w:t>يحفظ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حق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الخيار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للوزارة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لتوسيع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التعاقد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بشكل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يمكن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للوزارة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فيه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إصدار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طلبيات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عمل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جديدة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أيضاً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خلال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السنة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الخامسة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للتعاقد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وذلك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وفقاً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لتقديراتها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واحتياجاتها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المتغيرة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من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حين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لآخر</w:t>
      </w:r>
      <w:r w:rsidR="009B5F0A" w:rsidRPr="001250DF">
        <w:rPr>
          <w:rFonts w:ascii="David" w:hAnsi="David" w:cs="David"/>
          <w:rtl/>
          <w:lang w:eastAsia="he-IL" w:bidi="ar-JO"/>
        </w:rPr>
        <w:t xml:space="preserve">.  </w:t>
      </w:r>
      <w:r w:rsidR="009B5F0A" w:rsidRPr="001250DF">
        <w:rPr>
          <w:rFonts w:ascii="Arial" w:hAnsi="Arial" w:hint="cs"/>
          <w:rtl/>
          <w:lang w:eastAsia="he-IL" w:bidi="ar-JO"/>
        </w:rPr>
        <w:t>يحفظ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الحق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الحصري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للوزارة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لتمديد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فترة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التعاقد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بفترة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إضافية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لغاية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سنة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واحدة</w:t>
      </w:r>
      <w:r w:rsidR="009B5F0A" w:rsidRPr="001250DF">
        <w:rPr>
          <w:rFonts w:ascii="David" w:hAnsi="David" w:cs="David"/>
          <w:rtl/>
          <w:lang w:eastAsia="he-IL" w:bidi="ar-JO"/>
        </w:rPr>
        <w:t xml:space="preserve"> </w:t>
      </w:r>
      <w:r w:rsidR="009B5F0A" w:rsidRPr="001250DF">
        <w:rPr>
          <w:rFonts w:ascii="Arial" w:hAnsi="Arial" w:hint="cs"/>
          <w:rtl/>
          <w:lang w:eastAsia="he-IL" w:bidi="ar-JO"/>
        </w:rPr>
        <w:t>فقط</w:t>
      </w:r>
      <w:r w:rsidR="009B5F0A" w:rsidRPr="001250DF">
        <w:rPr>
          <w:rFonts w:ascii="David" w:hAnsi="David" w:cs="David"/>
          <w:rtl/>
          <w:lang w:eastAsia="he-IL" w:bidi="ar-JO"/>
        </w:rPr>
        <w:t>.</w:t>
      </w:r>
      <w:r w:rsidR="009B5F0A" w:rsidRPr="001250DF">
        <w:rPr>
          <w:rFonts w:ascii="David" w:hAnsi="David" w:cs="David"/>
          <w:sz w:val="24"/>
          <w:szCs w:val="24"/>
          <w:rtl/>
          <w:lang w:eastAsia="he-IL"/>
        </w:rPr>
        <w:t xml:space="preserve">  </w:t>
      </w:r>
    </w:p>
    <w:p w14:paraId="4B99A0E8" w14:textId="730F0C4D" w:rsidR="00392025" w:rsidRPr="001250DF" w:rsidRDefault="00392025" w:rsidP="008272AB">
      <w:pPr>
        <w:pStyle w:val="a9"/>
        <w:numPr>
          <w:ilvl w:val="0"/>
          <w:numId w:val="2"/>
        </w:num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في</w:t>
      </w:r>
      <w:r w:rsidR="001861C2"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1250DF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1250DF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1250DF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1250DF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1250DF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1250DF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1250DF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2E57D7D1" w14:textId="5E439553" w:rsidR="009B5F0A" w:rsidRPr="001250DF" w:rsidRDefault="00547B7B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1250DF">
        <w:rPr>
          <w:rFonts w:ascii="David" w:hAnsi="David" w:cs="David"/>
          <w:sz w:val="24"/>
          <w:szCs w:val="24"/>
          <w:rtl/>
          <w:lang w:eastAsia="he-IL" w:bidi="ar-SA"/>
        </w:rPr>
        <w:t>5.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يُطلب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من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مقدم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</w:t>
      </w:r>
      <w:r w:rsidR="00C27AAC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رض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أن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يرفق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ل</w:t>
      </w:r>
      <w:r w:rsidR="00C27AAC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رضه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كفالة</w:t>
      </w:r>
      <w:r w:rsidR="009B5F0A" w:rsidRPr="001250DF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عرض</w:t>
      </w:r>
      <w:r w:rsidR="009B5F0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9B5F0A" w:rsidRPr="001250DF">
        <w:rPr>
          <w:rFonts w:ascii="Arial" w:hAnsi="Arial" w:hint="cs"/>
          <w:sz w:val="24"/>
          <w:szCs w:val="24"/>
          <w:rtl/>
          <w:lang w:eastAsia="he-IL" w:bidi="ar-LB"/>
        </w:rPr>
        <w:t>بقيمة</w:t>
      </w:r>
      <w:r w:rsidR="009B5F0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C27AAC" w:rsidRPr="001250DF">
        <w:rPr>
          <w:rFonts w:ascii="David" w:hAnsi="David" w:cs="David"/>
          <w:rtl/>
          <w:lang w:eastAsia="he-IL"/>
        </w:rPr>
        <w:t>25,000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proofErr w:type="spellStart"/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ش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>.</w:t>
      </w:r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ج</w:t>
      </w:r>
      <w:proofErr w:type="spellEnd"/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،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سارية</w:t>
      </w:r>
      <w:r w:rsidR="00C27AAC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المفعول</w:t>
      </w:r>
      <w:r w:rsidR="00C27AAC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C27AAC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يوم</w:t>
      </w:r>
      <w:r w:rsidR="00C27AAC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الاثنين</w:t>
      </w:r>
      <w:r w:rsidR="00C27AAC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الموافق</w:t>
      </w:r>
      <w:r w:rsidR="00C27AAC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</w:t>
      </w:r>
      <w:r w:rsidR="00C27AAC" w:rsidRPr="001250DF">
        <w:rPr>
          <w:rFonts w:ascii="David" w:hAnsi="David" w:cs="David"/>
          <w:u w:val="single"/>
          <w:rtl/>
          <w:lang w:eastAsia="he-IL"/>
        </w:rPr>
        <w:t>17.4.2023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المذكور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C27AAC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0C7C74C1" w14:textId="5B10B721" w:rsidR="00D50283" w:rsidRPr="001250DF" w:rsidRDefault="00C27AAC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6.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1250DF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1250DF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1250DF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1250DF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1250DF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1250DF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7519E385" w:rsidR="005E506A" w:rsidRPr="001250DF" w:rsidRDefault="00C27AAC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>7</w:t>
      </w:r>
      <w:r w:rsidR="005E506A" w:rsidRPr="001250DF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1250DF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1250D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1250DF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1250DF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1250DF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1250DF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44750FB7" w:rsidR="00890635" w:rsidRPr="001250DF" w:rsidRDefault="00C27AAC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>8</w:t>
      </w:r>
      <w:r w:rsidR="00890635" w:rsidRPr="001250DF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1250DF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1250DF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1250DF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1250DF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62102B68" w14:textId="749C4783" w:rsidR="001471DA" w:rsidRPr="001250DF" w:rsidRDefault="00C27AAC" w:rsidP="001471DA">
      <w:pPr>
        <w:spacing w:line="360" w:lineRule="auto"/>
        <w:rPr>
          <w:rFonts w:ascii="David" w:hAnsi="David" w:cs="David"/>
          <w:sz w:val="24"/>
          <w:szCs w:val="24"/>
          <w:rtl/>
          <w:lang w:bidi="ar-SA"/>
        </w:rPr>
      </w:pPr>
      <w:r w:rsidRPr="001250DF">
        <w:rPr>
          <w:rFonts w:ascii="David" w:hAnsi="David" w:cs="David"/>
          <w:sz w:val="24"/>
          <w:szCs w:val="24"/>
          <w:rtl/>
          <w:lang w:eastAsia="he-IL" w:bidi="ar-LB"/>
        </w:rPr>
        <w:t>9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1250DF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1250DF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1250DF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1250DF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1250DF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1250DF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1250DF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 </w:t>
      </w:r>
      <w:r w:rsidR="004D3A7E" w:rsidRPr="001250DF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الأربعاء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250DF" w:rsidRPr="001250DF">
        <w:rPr>
          <w:rFonts w:ascii="David" w:hAnsi="David" w:cs="David" w:hint="cs"/>
          <w:sz w:val="24"/>
          <w:szCs w:val="24"/>
          <w:rtl/>
          <w:lang w:eastAsia="he-IL"/>
        </w:rPr>
        <w:t>24.8.2022</w:t>
      </w:r>
      <w:r w:rsidR="001250DF" w:rsidRPr="001250DF">
        <w:rPr>
          <w:rFonts w:ascii="David" w:hAnsi="David" w:cs="Times New Roman" w:hint="cs"/>
          <w:sz w:val="24"/>
          <w:szCs w:val="24"/>
          <w:rtl/>
          <w:lang w:eastAsia="he-IL" w:bidi="ar-SA"/>
        </w:rPr>
        <w:t>،</w:t>
      </w:r>
      <w:r w:rsidR="00A86D46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A86D46" w:rsidRPr="001250DF">
        <w:rPr>
          <w:rFonts w:ascii="Arial" w:hAnsi="Arial" w:hint="cs"/>
          <w:sz w:val="24"/>
          <w:szCs w:val="24"/>
          <w:rtl/>
          <w:lang w:eastAsia="he-IL" w:bidi="ar-SA"/>
        </w:rPr>
        <w:t>الساعة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14:paraId="215E1A89" w14:textId="77777777" w:rsidR="005E506A" w:rsidRPr="001250DF" w:rsidRDefault="005E506A" w:rsidP="001471DA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1250DF">
        <w:rPr>
          <w:rFonts w:ascii="Arial" w:hAnsi="Arial" w:hint="cs"/>
          <w:sz w:val="24"/>
          <w:szCs w:val="24"/>
          <w:rtl/>
          <w:lang w:bidi="ar-SA"/>
        </w:rPr>
        <w:t>رقم</w:t>
      </w:r>
      <w:r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1250DF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2BA794D6" w:rsidR="005E506A" w:rsidRPr="001250DF" w:rsidRDefault="005E506A" w:rsidP="00790CC5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 w:rsidRPr="001250DF">
        <w:rPr>
          <w:rFonts w:ascii="David" w:hAnsi="David" w:cs="David"/>
          <w:sz w:val="24"/>
          <w:szCs w:val="24"/>
          <w:rtl/>
          <w:lang w:bidi="ar-SA"/>
        </w:rPr>
        <w:lastRenderedPageBreak/>
        <w:t xml:space="preserve"> </w:t>
      </w:r>
      <w:r w:rsidR="00C27AAC" w:rsidRPr="001250DF">
        <w:rPr>
          <w:rFonts w:ascii="David" w:hAnsi="David" w:cs="David"/>
          <w:sz w:val="24"/>
          <w:szCs w:val="24"/>
          <w:rtl/>
          <w:lang w:bidi="ar-SA"/>
        </w:rPr>
        <w:t>10</w:t>
      </w:r>
      <w:r w:rsidRPr="001250DF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في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1250DF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1250DF">
        <w:rPr>
          <w:rFonts w:ascii="Arial" w:hAnsi="Arial" w:hint="cs"/>
          <w:sz w:val="24"/>
          <w:szCs w:val="24"/>
          <w:rtl/>
          <w:lang w:bidi="ar-SA"/>
        </w:rPr>
        <w:t>حتى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يوم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C27AAC" w:rsidRPr="001250DF">
        <w:rPr>
          <w:rFonts w:ascii="Arial" w:hAnsi="Arial" w:hint="cs"/>
          <w:sz w:val="24"/>
          <w:szCs w:val="24"/>
          <w:rtl/>
          <w:lang w:bidi="ar-SA"/>
        </w:rPr>
        <w:t>الأربعاء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C27AAC" w:rsidRPr="001250DF">
        <w:rPr>
          <w:rFonts w:ascii="David" w:hAnsi="David" w:cs="David"/>
          <w:sz w:val="24"/>
          <w:szCs w:val="24"/>
          <w:rtl/>
          <w:lang w:eastAsia="he-IL"/>
        </w:rPr>
        <w:t>7.9.2022.</w:t>
      </w:r>
      <w:r w:rsidR="002F48BD" w:rsidRPr="001250DF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1250DF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1250DF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على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جزء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لا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1250DF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من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1250D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1250DF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3F8E1318" w14:textId="77777777" w:rsidR="00C27AAC" w:rsidRPr="001250DF" w:rsidRDefault="00A86D46" w:rsidP="00A86D46">
      <w:pPr>
        <w:spacing w:after="0" w:line="300" w:lineRule="atLeast"/>
        <w:rPr>
          <w:rFonts w:ascii="David" w:hAnsi="David" w:cs="David"/>
          <w:rtl/>
          <w:lang w:bidi="ar-SA"/>
        </w:rPr>
      </w:pPr>
      <w:r w:rsidRPr="001250DF">
        <w:rPr>
          <w:rFonts w:ascii="David" w:hAnsi="David" w:cs="David"/>
          <w:rtl/>
          <w:lang w:bidi="ar-SA"/>
        </w:rPr>
        <w:t>1</w:t>
      </w:r>
      <w:r w:rsidR="00C27AAC" w:rsidRPr="001250DF">
        <w:rPr>
          <w:rFonts w:ascii="David" w:hAnsi="David" w:cs="David"/>
          <w:rtl/>
        </w:rPr>
        <w:t>1</w:t>
      </w:r>
      <w:r w:rsidRPr="001250DF">
        <w:rPr>
          <w:rFonts w:ascii="David" w:hAnsi="David" w:cs="David"/>
          <w:rtl/>
          <w:lang w:bidi="ar-SA"/>
        </w:rPr>
        <w:t>.</w:t>
      </w:r>
      <w:r w:rsidRPr="001250DF">
        <w:rPr>
          <w:rFonts w:ascii="David" w:hAnsi="David" w:cs="David"/>
          <w:b/>
          <w:bCs/>
          <w:rtl/>
          <w:lang w:bidi="ar-SA"/>
        </w:rPr>
        <w:t xml:space="preserve">  </w:t>
      </w:r>
      <w:r w:rsidRPr="001250DF">
        <w:rPr>
          <w:rFonts w:ascii="Arial" w:hAnsi="Arial" w:hint="cs"/>
          <w:rtl/>
          <w:lang w:bidi="ar-SA"/>
        </w:rPr>
        <w:t>يجب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على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مقدم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العرض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تقديم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عرضه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JO"/>
        </w:rPr>
        <w:t>بثلاث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نسخ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LB"/>
        </w:rPr>
        <w:t>وفقاً</w:t>
      </w:r>
      <w:r w:rsidRPr="001250DF">
        <w:rPr>
          <w:rFonts w:ascii="David" w:hAnsi="David" w:cs="David"/>
          <w:rtl/>
          <w:lang w:bidi="ar-LB"/>
        </w:rPr>
        <w:t xml:space="preserve"> </w:t>
      </w:r>
      <w:r w:rsidRPr="001250DF">
        <w:rPr>
          <w:rFonts w:ascii="Arial" w:hAnsi="Arial" w:hint="cs"/>
          <w:rtl/>
          <w:lang w:bidi="ar-LB"/>
        </w:rPr>
        <w:t>للمطلوب</w:t>
      </w:r>
      <w:r w:rsidRPr="001250DF">
        <w:rPr>
          <w:rFonts w:ascii="David" w:hAnsi="David" w:cs="David"/>
          <w:rtl/>
          <w:lang w:bidi="ar-LB"/>
        </w:rPr>
        <w:t xml:space="preserve"> </w:t>
      </w:r>
      <w:r w:rsidRPr="001250DF">
        <w:rPr>
          <w:rFonts w:ascii="Arial" w:hAnsi="Arial" w:hint="cs"/>
          <w:rtl/>
          <w:lang w:bidi="ar-LB"/>
        </w:rPr>
        <w:t>في</w:t>
      </w:r>
      <w:r w:rsidRPr="001250DF">
        <w:rPr>
          <w:rFonts w:ascii="David" w:hAnsi="David" w:cs="David"/>
          <w:rtl/>
          <w:lang w:bidi="ar-LB"/>
        </w:rPr>
        <w:t xml:space="preserve"> </w:t>
      </w:r>
      <w:r w:rsidRPr="001250DF">
        <w:rPr>
          <w:rFonts w:ascii="Arial" w:hAnsi="Arial" w:hint="cs"/>
          <w:rtl/>
          <w:lang w:bidi="ar-LB"/>
        </w:rPr>
        <w:t>المناقصة</w:t>
      </w:r>
      <w:r w:rsidRPr="001250DF">
        <w:rPr>
          <w:rFonts w:ascii="Arial" w:hAnsi="Arial" w:hint="cs"/>
          <w:rtl/>
          <w:lang w:bidi="ar-SA"/>
        </w:rPr>
        <w:t>،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لصندوق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المناقصات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في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وزارة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الاقتصاد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والصناعة،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شارع</w:t>
      </w:r>
      <w:r w:rsidRPr="001250DF">
        <w:rPr>
          <w:rFonts w:ascii="David" w:hAnsi="David" w:cs="David"/>
          <w:rtl/>
          <w:lang w:bidi="ar-SA"/>
        </w:rPr>
        <w:t xml:space="preserve"> </w:t>
      </w:r>
      <w:r w:rsidRPr="001250DF">
        <w:rPr>
          <w:rFonts w:ascii="Arial" w:hAnsi="Arial" w:hint="cs"/>
          <w:rtl/>
          <w:lang w:bidi="ar-SA"/>
        </w:rPr>
        <w:t>بنك</w:t>
      </w:r>
      <w:r w:rsidRPr="001250DF">
        <w:rPr>
          <w:rFonts w:ascii="David" w:hAnsi="David" w:cs="David"/>
          <w:rtl/>
          <w:lang w:bidi="ar-SA"/>
        </w:rPr>
        <w:t xml:space="preserve"> </w:t>
      </w:r>
    </w:p>
    <w:p w14:paraId="7ABA4E52" w14:textId="3F0776E6" w:rsidR="00A86D46" w:rsidRPr="001250DF" w:rsidRDefault="00C27AAC" w:rsidP="00A86D46">
      <w:pPr>
        <w:spacing w:after="0" w:line="300" w:lineRule="atLeast"/>
        <w:rPr>
          <w:rFonts w:ascii="David" w:hAnsi="David" w:cs="David"/>
          <w:rtl/>
        </w:rPr>
      </w:pPr>
      <w:r w:rsidRPr="001250DF">
        <w:rPr>
          <w:rFonts w:ascii="David" w:hAnsi="David" w:cs="David"/>
          <w:rtl/>
        </w:rPr>
        <w:t xml:space="preserve">      </w:t>
      </w:r>
      <w:r w:rsidR="00A86D46" w:rsidRPr="001250DF">
        <w:rPr>
          <w:rFonts w:ascii="Arial" w:hAnsi="Arial" w:hint="cs"/>
          <w:rtl/>
          <w:lang w:bidi="ar-SA"/>
        </w:rPr>
        <w:t>إسرائيل</w:t>
      </w:r>
      <w:r w:rsidR="00A86D46" w:rsidRPr="001250DF">
        <w:rPr>
          <w:rFonts w:ascii="David" w:hAnsi="David" w:cs="David"/>
          <w:rtl/>
          <w:lang w:bidi="ar-SA"/>
        </w:rPr>
        <w:t xml:space="preserve"> 5</w:t>
      </w:r>
      <w:r w:rsidR="00A86D46" w:rsidRPr="001250DF">
        <w:rPr>
          <w:rFonts w:ascii="Arial" w:hAnsi="Arial" w:hint="cs"/>
          <w:rtl/>
          <w:lang w:bidi="ar-SA"/>
        </w:rPr>
        <w:t>،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مباني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الحكومة،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القدس،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في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طابق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المدخل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بجانب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المصاعد</w:t>
      </w:r>
      <w:r w:rsidR="00A86D46" w:rsidRPr="001250DF">
        <w:rPr>
          <w:rFonts w:ascii="David" w:hAnsi="David" w:cs="David"/>
          <w:rtl/>
          <w:lang w:bidi="ar-SA"/>
        </w:rPr>
        <w:t xml:space="preserve">. </w:t>
      </w:r>
      <w:r w:rsidR="00A86D46" w:rsidRPr="001250DF">
        <w:rPr>
          <w:rFonts w:ascii="Arial" w:hAnsi="Arial" w:hint="cs"/>
          <w:rtl/>
          <w:lang w:bidi="ar-SA"/>
        </w:rPr>
        <w:t>مسجل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على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الصندوق</w:t>
      </w:r>
      <w:r w:rsidR="00A86D46" w:rsidRPr="001250DF">
        <w:rPr>
          <w:rFonts w:ascii="David" w:hAnsi="David" w:cs="David"/>
          <w:rtl/>
          <w:lang w:bidi="ar-SA"/>
        </w:rPr>
        <w:t xml:space="preserve"> " </w:t>
      </w:r>
      <w:r w:rsidR="00A86D46" w:rsidRPr="001250DF">
        <w:rPr>
          <w:rFonts w:ascii="Arial" w:hAnsi="Arial" w:hint="cs"/>
          <w:rtl/>
          <w:lang w:bidi="ar-SA"/>
        </w:rPr>
        <w:t>وزارة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الاقتصاد</w:t>
      </w:r>
      <w:r w:rsidR="00A86D46" w:rsidRPr="001250DF">
        <w:rPr>
          <w:rFonts w:ascii="David" w:hAnsi="David" w:cs="David"/>
          <w:rtl/>
          <w:lang w:bidi="ar-SA"/>
        </w:rPr>
        <w:t xml:space="preserve"> </w:t>
      </w:r>
      <w:r w:rsidR="00A86D46" w:rsidRPr="001250DF">
        <w:rPr>
          <w:rFonts w:ascii="Arial" w:hAnsi="Arial" w:hint="cs"/>
          <w:rtl/>
          <w:lang w:bidi="ar-SA"/>
        </w:rPr>
        <w:t>والصناعة</w:t>
      </w:r>
      <w:r w:rsidR="00A86D46" w:rsidRPr="001250DF">
        <w:rPr>
          <w:rFonts w:ascii="David" w:hAnsi="David" w:cs="David"/>
          <w:rtl/>
          <w:lang w:bidi="ar-SA"/>
        </w:rPr>
        <w:t xml:space="preserve">". </w:t>
      </w:r>
    </w:p>
    <w:p w14:paraId="1C693730" w14:textId="77777777" w:rsidR="00C27AAC" w:rsidRPr="001250DF" w:rsidRDefault="00C27AAC" w:rsidP="00A86D46">
      <w:pPr>
        <w:spacing w:after="0" w:line="300" w:lineRule="atLeast"/>
        <w:rPr>
          <w:rFonts w:ascii="David" w:hAnsi="David" w:cs="David"/>
          <w:rtl/>
        </w:rPr>
      </w:pPr>
    </w:p>
    <w:p w14:paraId="5F45FB40" w14:textId="2A7CB26B" w:rsidR="005E506A" w:rsidRPr="001250DF" w:rsidRDefault="00C27AAC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250DF">
        <w:rPr>
          <w:rFonts w:ascii="David" w:hAnsi="David" w:cs="David"/>
          <w:sz w:val="24"/>
          <w:szCs w:val="24"/>
          <w:rtl/>
        </w:rPr>
        <w:t>12</w:t>
      </w:r>
      <w:r w:rsidR="005E506A" w:rsidRPr="001250DF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الخميس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1250DF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- </w:t>
      </w:r>
      <w:r w:rsidRPr="001250DF">
        <w:rPr>
          <w:rFonts w:ascii="David" w:hAnsi="David" w:cs="David"/>
          <w:u w:val="single"/>
          <w:rtl/>
          <w:lang w:eastAsia="he-IL"/>
        </w:rPr>
        <w:t xml:space="preserve">20.10.2022 </w:t>
      </w:r>
      <w:r w:rsidR="004D3A7E" w:rsidRPr="001250DF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1250DF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1250DF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1250DF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3C5DCABF" w:rsidR="005E506A" w:rsidRPr="001250DF" w:rsidRDefault="00C27AAC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1250DF">
        <w:rPr>
          <w:rFonts w:ascii="David" w:hAnsi="David" w:cs="David"/>
          <w:sz w:val="24"/>
          <w:szCs w:val="24"/>
          <w:rtl/>
          <w:lang w:eastAsia="he-IL"/>
        </w:rPr>
        <w:t>13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1250DF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1250D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1250DF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14E746FC" w:rsidR="00751B67" w:rsidRPr="001250DF" w:rsidRDefault="00751B67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المشتريات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1250DF">
        <w:rPr>
          <w:rFonts w:ascii="Arial" w:hAnsi="Arial" w:hint="cs"/>
          <w:sz w:val="24"/>
          <w:szCs w:val="24"/>
          <w:rtl/>
          <w:lang w:eastAsia="he-IL" w:bidi="ar-JO"/>
        </w:rPr>
        <w:t>العنوان</w:t>
      </w:r>
      <w:r w:rsidRPr="001250DF">
        <w:rPr>
          <w:rFonts w:ascii="David" w:hAnsi="David" w:cs="David"/>
          <w:sz w:val="24"/>
          <w:szCs w:val="24"/>
          <w:rtl/>
          <w:lang w:eastAsia="he-IL" w:bidi="ar-JO"/>
        </w:rPr>
        <w:t xml:space="preserve">: </w:t>
      </w:r>
      <w:hyperlink r:id="rId8" w:history="1">
        <w:r w:rsidR="00E07501" w:rsidRPr="001250DF">
          <w:rPr>
            <w:rStyle w:val="Hyperlink"/>
            <w:rFonts w:ascii="David" w:hAnsi="David" w:cs="David"/>
            <w:sz w:val="24"/>
            <w:szCs w:val="24"/>
          </w:rPr>
          <w:t>https://go.gov.il/economy-tender</w:t>
        </w:r>
      </w:hyperlink>
    </w:p>
    <w:p w14:paraId="05B3286E" w14:textId="77777777" w:rsidR="00D84AB8" w:rsidRPr="001250DF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1250DF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1AAE8BD3" w:rsidR="00A3157A" w:rsidRPr="001250DF" w:rsidRDefault="00C27AAC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 w:rsidRPr="001250DF">
        <w:rPr>
          <w:rFonts w:ascii="David" w:hAnsi="David" w:cs="David"/>
          <w:noProof/>
        </w:rPr>
        <w:drawing>
          <wp:anchor distT="0" distB="0" distL="114300" distR="114300" simplePos="0" relativeHeight="251657728" behindDoc="0" locked="0" layoutInCell="1" allowOverlap="1" wp14:anchorId="03B661DA" wp14:editId="60D2E5AD">
            <wp:simplePos x="0" y="0"/>
            <wp:positionH relativeFrom="margin">
              <wp:posOffset>2943168</wp:posOffset>
            </wp:positionH>
            <wp:positionV relativeFrom="margin">
              <wp:posOffset>3423573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22A2C2" w14:textId="3BC73099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1049849B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2E03E245" w14:textId="620CA8A4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1250DF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1250DF" w:rsidRDefault="00751B67" w:rsidP="00751B67">
      <w:pPr>
        <w:ind w:left="-835"/>
        <w:jc w:val="center"/>
        <w:rPr>
          <w:rFonts w:ascii="David" w:hAnsi="David" w:cs="David"/>
          <w:sz w:val="24"/>
          <w:szCs w:val="24"/>
        </w:rPr>
      </w:pPr>
      <w:r w:rsidRPr="001250DF">
        <w:rPr>
          <w:rFonts w:ascii="David" w:hAnsi="David" w:cs="David"/>
          <w:sz w:val="24"/>
          <w:szCs w:val="24"/>
          <w:rtl/>
        </w:rPr>
        <w:t>משרד הכלכלה והתעשייה</w:t>
      </w:r>
      <w:r w:rsidRPr="001250DF">
        <w:rPr>
          <w:rFonts w:ascii="David" w:hAnsi="David" w:cs="David"/>
          <w:sz w:val="24"/>
          <w:szCs w:val="24"/>
          <w:rtl/>
        </w:rPr>
        <w:br/>
        <w:t xml:space="preserve">בניין </w:t>
      </w:r>
      <w:proofErr w:type="spellStart"/>
      <w:r w:rsidRPr="001250DF">
        <w:rPr>
          <w:rFonts w:ascii="David" w:hAnsi="David" w:cs="David"/>
          <w:sz w:val="24"/>
          <w:szCs w:val="24"/>
          <w:rtl/>
        </w:rPr>
        <w:t>ג'נרי</w:t>
      </w:r>
      <w:proofErr w:type="spellEnd"/>
      <w:r w:rsidRPr="001250DF">
        <w:rPr>
          <w:rFonts w:ascii="David" w:hAnsi="David" w:cs="David"/>
          <w:sz w:val="24"/>
          <w:szCs w:val="24"/>
          <w:rtl/>
        </w:rPr>
        <w:t>, רחוב בנק ישראל 5, קריית הממשלה, ת"ד 3166, ירושלים 9103101</w:t>
      </w:r>
      <w:r w:rsidRPr="001250DF">
        <w:rPr>
          <w:rFonts w:ascii="David" w:hAnsi="David" w:cs="David"/>
          <w:sz w:val="24"/>
          <w:szCs w:val="24"/>
          <w:rtl/>
        </w:rPr>
        <w:br/>
        <w:t>טל' 02-6662600, פקס 02-6662937</w:t>
      </w:r>
    </w:p>
    <w:p w14:paraId="068680AB" w14:textId="77777777" w:rsidR="00A3157A" w:rsidRPr="001250DF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1250DF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1250DF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1250DF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1250DF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F4436C" w14:textId="77777777" w:rsidR="00271E70" w:rsidRDefault="00271E70">
      <w:pPr>
        <w:spacing w:after="0" w:line="240" w:lineRule="auto"/>
      </w:pPr>
      <w:r>
        <w:separator/>
      </w:r>
    </w:p>
  </w:endnote>
  <w:endnote w:type="continuationSeparator" w:id="0">
    <w:p w14:paraId="2B066C84" w14:textId="77777777" w:rsidR="00271E70" w:rsidRDefault="00271E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9F597B" w14:textId="77777777" w:rsidR="00271E70" w:rsidRDefault="00271E70">
      <w:pPr>
        <w:spacing w:after="0" w:line="240" w:lineRule="auto"/>
      </w:pPr>
      <w:r>
        <w:separator/>
      </w:r>
    </w:p>
  </w:footnote>
  <w:footnote w:type="continuationSeparator" w:id="0">
    <w:p w14:paraId="74C5C3E5" w14:textId="77777777" w:rsidR="00271E70" w:rsidRDefault="00271E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3A537B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EB5CB5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7EFE3BCC"/>
    <w:multiLevelType w:val="hybridMultilevel"/>
    <w:tmpl w:val="31E46CA2"/>
    <w:lvl w:ilvl="0" w:tplc="C3C85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10484E"/>
    <w:rsid w:val="001171A3"/>
    <w:rsid w:val="001250DF"/>
    <w:rsid w:val="001471DA"/>
    <w:rsid w:val="001861C2"/>
    <w:rsid w:val="00190360"/>
    <w:rsid w:val="002006B8"/>
    <w:rsid w:val="00225BF3"/>
    <w:rsid w:val="00244998"/>
    <w:rsid w:val="00260685"/>
    <w:rsid w:val="002609DE"/>
    <w:rsid w:val="00271E70"/>
    <w:rsid w:val="00275422"/>
    <w:rsid w:val="002A3FAE"/>
    <w:rsid w:val="002B2A7A"/>
    <w:rsid w:val="002E27D4"/>
    <w:rsid w:val="002F48BD"/>
    <w:rsid w:val="00307C3B"/>
    <w:rsid w:val="00340B09"/>
    <w:rsid w:val="0035494E"/>
    <w:rsid w:val="00392025"/>
    <w:rsid w:val="003A537B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74617"/>
    <w:rsid w:val="006D3201"/>
    <w:rsid w:val="006E56FE"/>
    <w:rsid w:val="00730786"/>
    <w:rsid w:val="00751B67"/>
    <w:rsid w:val="00790CC5"/>
    <w:rsid w:val="00890635"/>
    <w:rsid w:val="008D336A"/>
    <w:rsid w:val="00942331"/>
    <w:rsid w:val="00964DF2"/>
    <w:rsid w:val="009A15FA"/>
    <w:rsid w:val="009B4770"/>
    <w:rsid w:val="009B5F0A"/>
    <w:rsid w:val="00A3157A"/>
    <w:rsid w:val="00A66471"/>
    <w:rsid w:val="00A86D46"/>
    <w:rsid w:val="00AC3084"/>
    <w:rsid w:val="00AD1E86"/>
    <w:rsid w:val="00AE56D8"/>
    <w:rsid w:val="00B06184"/>
    <w:rsid w:val="00B25E02"/>
    <w:rsid w:val="00B37B2E"/>
    <w:rsid w:val="00B44BEB"/>
    <w:rsid w:val="00B741FC"/>
    <w:rsid w:val="00B75809"/>
    <w:rsid w:val="00BA12D8"/>
    <w:rsid w:val="00BC4B97"/>
    <w:rsid w:val="00C1706C"/>
    <w:rsid w:val="00C27AAC"/>
    <w:rsid w:val="00CD4644"/>
    <w:rsid w:val="00CD67C1"/>
    <w:rsid w:val="00CD69F7"/>
    <w:rsid w:val="00D50283"/>
    <w:rsid w:val="00D84AB8"/>
    <w:rsid w:val="00DA0DC5"/>
    <w:rsid w:val="00E04FD9"/>
    <w:rsid w:val="00E07501"/>
    <w:rsid w:val="00E306A9"/>
    <w:rsid w:val="00E32F06"/>
    <w:rsid w:val="00E4482B"/>
    <w:rsid w:val="00EB5BFF"/>
    <w:rsid w:val="00EC66B1"/>
    <w:rsid w:val="00ED2014"/>
    <w:rsid w:val="00ED6420"/>
    <w:rsid w:val="00F132E8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529</Words>
  <Characters>2646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תשרה דאי</cp:lastModifiedBy>
  <cp:revision>2</cp:revision>
  <dcterms:created xsi:type="dcterms:W3CDTF">2022-08-11T06:04:00Z</dcterms:created>
  <dcterms:modified xsi:type="dcterms:W3CDTF">2022-08-11T06:04:00Z</dcterms:modified>
</cp:coreProperties>
</file>